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9746" w14:textId="77777777" w:rsidR="00C26F84" w:rsidRDefault="00C26F84" w:rsidP="00C26F84">
      <w:pPr>
        <w:spacing w:after="0" w:line="240" w:lineRule="auto"/>
      </w:pPr>
      <w:proofErr w:type="spellStart"/>
      <w:r>
        <w:t>Mł</w:t>
      </w:r>
      <w:proofErr w:type="spellEnd"/>
      <w:r>
        <w:t xml:space="preserve"> </w:t>
      </w:r>
      <w:proofErr w:type="spellStart"/>
      <w:r>
        <w:t>asp</w:t>
      </w:r>
      <w:proofErr w:type="spellEnd"/>
      <w:r>
        <w:t xml:space="preserve">. Maciej </w:t>
      </w:r>
      <w:proofErr w:type="spellStart"/>
      <w:r>
        <w:t>Sikoński</w:t>
      </w:r>
      <w:proofErr w:type="spellEnd"/>
      <w:r>
        <w:t xml:space="preserve"> walczy na macie z zawodnikami w ramach </w:t>
      </w:r>
      <w:r w:rsidRPr="00C26F84">
        <w:t xml:space="preserve">Mistrzostwa Świata Federacji "WKA" – World Kickboxing &amp; Karate </w:t>
      </w:r>
      <w:proofErr w:type="spellStart"/>
      <w:r w:rsidRPr="00C26F84">
        <w:t>Association</w:t>
      </w:r>
      <w:proofErr w:type="spellEnd"/>
      <w:r>
        <w:t xml:space="preserve">, a także prezentuje pokaz posługiwania się bronią białą. </w:t>
      </w:r>
      <w:r>
        <w:t xml:space="preserve">Podczas pokazów zaprezentował swoje umiejętności w artystycznym stylu i stroju jakim jest „biały </w:t>
      </w:r>
      <w:proofErr w:type="spellStart"/>
      <w:r>
        <w:t>ninja</w:t>
      </w:r>
      <w:proofErr w:type="spellEnd"/>
      <w:r>
        <w:t xml:space="preserve">” posługując się bardzo widowiskową bronią, którą doskonale zna od lat, czyli dwoma </w:t>
      </w:r>
      <w:proofErr w:type="spellStart"/>
      <w:r>
        <w:t>nunchaku</w:t>
      </w:r>
      <w:proofErr w:type="spellEnd"/>
      <w:r>
        <w:t xml:space="preserve">.  </w:t>
      </w:r>
    </w:p>
    <w:p w14:paraId="612508A7" w14:textId="35BA1400" w:rsidR="00C92CAA" w:rsidRPr="00C26F84" w:rsidRDefault="00C92CAA"/>
    <w:sectPr w:rsidR="00C92CAA" w:rsidRPr="00C2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AA"/>
    <w:rsid w:val="00C26F84"/>
    <w:rsid w:val="00C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990E"/>
  <w15:chartTrackingRefBased/>
  <w15:docId w15:val="{6390C6FC-CB21-4C30-B110-012B449B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F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338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MałgorzataPerkowska</dc:creator>
  <cp:keywords/>
  <dc:description/>
  <cp:lastModifiedBy>MałgorzataPerkowska</cp:lastModifiedBy>
  <cp:revision>2</cp:revision>
  <dcterms:created xsi:type="dcterms:W3CDTF">2022-11-07T11:33:00Z</dcterms:created>
  <dcterms:modified xsi:type="dcterms:W3CDTF">2022-11-07T11:33:00Z</dcterms:modified>
</cp:coreProperties>
</file>